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C8" w:rsidRPr="00871173" w:rsidRDefault="007B75C8" w:rsidP="00475C07">
      <w:pPr>
        <w:pStyle w:val="a9"/>
        <w:spacing w:line="400" w:lineRule="atLeast"/>
        <w:rPr>
          <w:rFonts w:ascii="Times New Roman" w:eastAsia="Gulim" w:hAnsi="Times New Roman" w:hint="eastAsia"/>
          <w:b/>
          <w:sz w:val="28"/>
        </w:rPr>
      </w:pPr>
    </w:p>
    <w:p w:rsidR="007B75C8" w:rsidRDefault="007B75C8" w:rsidP="007B75C8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:rsidR="00475C07" w:rsidRPr="00871173" w:rsidRDefault="00475C07" w:rsidP="007B75C8">
      <w:pPr>
        <w:pStyle w:val="a9"/>
        <w:spacing w:line="400" w:lineRule="atLeast"/>
        <w:jc w:val="center"/>
        <w:rPr>
          <w:rFonts w:ascii="Times New Roman" w:eastAsia="Gulim" w:hAnsi="Times New Roman" w:hint="eastAsia"/>
          <w:b/>
          <w:sz w:val="52"/>
        </w:rPr>
      </w:pPr>
      <w:bookmarkStart w:id="0" w:name="_GoBack"/>
      <w:bookmarkEnd w:id="0"/>
    </w:p>
    <w:p w:rsidR="007B75C8" w:rsidRPr="00871173" w:rsidRDefault="007B75C8" w:rsidP="007B75C8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:rsidR="007B75C8" w:rsidRPr="00475C07" w:rsidRDefault="00E451EB" w:rsidP="00475C07">
      <w:pPr>
        <w:pStyle w:val="1"/>
        <w:jc w:val="center"/>
        <w:rPr>
          <w:i/>
          <w:color w:val="BFBFBF" w:themeColor="background1" w:themeShade="BF"/>
        </w:rPr>
      </w:pPr>
      <w:r>
        <w:rPr>
          <w:rFonts w:ascii="Times New Roman" w:hAnsi="Times New Roman" w:hint="eastAsia"/>
          <w:sz w:val="48"/>
          <w:szCs w:val="40"/>
        </w:rPr>
        <w:t>项目</w:t>
      </w:r>
      <w:r>
        <w:rPr>
          <w:rFonts w:ascii="Times New Roman" w:hAnsi="Times New Roman"/>
          <w:sz w:val="48"/>
          <w:szCs w:val="40"/>
        </w:rPr>
        <w:t>名称</w:t>
      </w:r>
      <w:r w:rsidR="00475C07" w:rsidRPr="00336660">
        <w:rPr>
          <w:rFonts w:hint="eastAsia"/>
          <w:i/>
          <w:color w:val="BFBFBF" w:themeColor="background1" w:themeShade="BF"/>
        </w:rPr>
        <w:t>(</w:t>
      </w:r>
      <w:r w:rsidR="00475C07" w:rsidRPr="00336660">
        <w:rPr>
          <w:rFonts w:hint="eastAsia"/>
          <w:i/>
          <w:color w:val="BFBFBF" w:themeColor="background1" w:themeShade="BF"/>
        </w:rPr>
        <w:t>将此标题替换成项目名称</w:t>
      </w:r>
      <w:r w:rsidR="00475C07" w:rsidRPr="00336660">
        <w:rPr>
          <w:rFonts w:hint="eastAsia"/>
          <w:i/>
          <w:color w:val="BFBFBF" w:themeColor="background1" w:themeShade="BF"/>
        </w:rPr>
        <w:t>)</w:t>
      </w:r>
    </w:p>
    <w:p w:rsidR="00076CF0" w:rsidRDefault="00076CF0" w:rsidP="00E451EB">
      <w:pPr>
        <w:pStyle w:val="a9"/>
        <w:spacing w:line="480" w:lineRule="atLeast"/>
        <w:rPr>
          <w:rFonts w:ascii="Times New Roman" w:eastAsia="Gulim" w:hAnsi="Times New Roman"/>
          <w:b/>
          <w:sz w:val="24"/>
          <w:szCs w:val="24"/>
        </w:rPr>
      </w:pPr>
    </w:p>
    <w:p w:rsidR="00076CF0" w:rsidRPr="00871173" w:rsidRDefault="00076CF0" w:rsidP="00E451EB">
      <w:pPr>
        <w:pStyle w:val="a9"/>
        <w:spacing w:line="480" w:lineRule="atLeast"/>
        <w:rPr>
          <w:rFonts w:ascii="Times New Roman" w:eastAsia="Gulim" w:hAnsi="Times New Roman"/>
          <w:b/>
          <w:sz w:val="24"/>
          <w:szCs w:val="24"/>
        </w:rPr>
      </w:pPr>
    </w:p>
    <w:p w:rsidR="007B75C8" w:rsidRPr="00871173" w:rsidRDefault="007B75C8" w:rsidP="007B75C8">
      <w:pPr>
        <w:pStyle w:val="a9"/>
        <w:spacing w:line="480" w:lineRule="atLeast"/>
        <w:rPr>
          <w:rFonts w:ascii="Times New Roman" w:eastAsia="Gulim" w:hAnsi="Times New Roman"/>
          <w:b/>
          <w:sz w:val="24"/>
          <w:szCs w:val="24"/>
        </w:rPr>
      </w:pPr>
    </w:p>
    <w:p w:rsidR="007B75C8" w:rsidRPr="00871173" w:rsidRDefault="007B75C8" w:rsidP="007B75C8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324"/>
      </w:tblGrid>
      <w:tr w:rsidR="007B75C8" w:rsidRPr="00871173" w:rsidTr="009116EC">
        <w:trPr>
          <w:trHeight w:val="705"/>
        </w:trPr>
        <w:tc>
          <w:tcPr>
            <w:tcW w:w="1510" w:type="pct"/>
            <w:vAlign w:val="center"/>
          </w:tcPr>
          <w:p w:rsidR="007B75C8" w:rsidRPr="00E451EB" w:rsidRDefault="00E451EB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提交日期</w:t>
            </w:r>
          </w:p>
        </w:tc>
        <w:tc>
          <w:tcPr>
            <w:tcW w:w="3490" w:type="pct"/>
            <w:vAlign w:val="center"/>
          </w:tcPr>
          <w:p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B75C8" w:rsidRPr="00871173" w:rsidTr="009116EC">
        <w:trPr>
          <w:trHeight w:val="705"/>
        </w:trPr>
        <w:tc>
          <w:tcPr>
            <w:tcW w:w="1510" w:type="pct"/>
            <w:vAlign w:val="center"/>
          </w:tcPr>
          <w:p w:rsidR="007B75C8" w:rsidRPr="00E451EB" w:rsidRDefault="00E451EB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3490" w:type="pct"/>
            <w:vAlign w:val="center"/>
          </w:tcPr>
          <w:p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B75C8" w:rsidRPr="00871173" w:rsidTr="009116EC">
        <w:trPr>
          <w:trHeight w:val="705"/>
        </w:trPr>
        <w:tc>
          <w:tcPr>
            <w:tcW w:w="1510" w:type="pct"/>
            <w:vAlign w:val="center"/>
          </w:tcPr>
          <w:p w:rsidR="007B75C8" w:rsidRPr="00E451EB" w:rsidRDefault="00E451EB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3490" w:type="pct"/>
            <w:vAlign w:val="center"/>
          </w:tcPr>
          <w:p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B75C8" w:rsidRPr="00871173" w:rsidTr="009116EC">
        <w:trPr>
          <w:trHeight w:val="705"/>
        </w:trPr>
        <w:tc>
          <w:tcPr>
            <w:tcW w:w="1510" w:type="pct"/>
            <w:vAlign w:val="center"/>
          </w:tcPr>
          <w:p w:rsidR="00E451EB" w:rsidRPr="00E451EB" w:rsidRDefault="00E451EB" w:rsidP="00E451EB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E451EB"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490" w:type="pct"/>
            <w:vAlign w:val="center"/>
          </w:tcPr>
          <w:p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E451EB" w:rsidRPr="00871173" w:rsidTr="009116EC">
        <w:trPr>
          <w:trHeight w:val="705"/>
        </w:trPr>
        <w:tc>
          <w:tcPr>
            <w:tcW w:w="1510" w:type="pct"/>
            <w:vAlign w:val="center"/>
          </w:tcPr>
          <w:p w:rsidR="00E451EB" w:rsidRPr="00E451EB" w:rsidRDefault="00E451EB" w:rsidP="00E451EB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3490" w:type="pct"/>
            <w:vAlign w:val="center"/>
          </w:tcPr>
          <w:p w:rsidR="00E451EB" w:rsidRPr="00871173" w:rsidRDefault="00E451EB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:rsidR="007B75C8" w:rsidRPr="00E451EB" w:rsidRDefault="007B75C8" w:rsidP="00E451EB">
      <w:pPr>
        <w:pStyle w:val="a9"/>
        <w:spacing w:line="240" w:lineRule="auto"/>
        <w:rPr>
          <w:rFonts w:ascii="Times New Roman" w:eastAsiaTheme="minorEastAsia" w:hAnsi="Times New Roman"/>
          <w:sz w:val="36"/>
          <w:szCs w:val="24"/>
          <w:lang w:eastAsia="zh-CN"/>
        </w:rPr>
      </w:pPr>
      <w:r w:rsidRPr="00871173">
        <w:rPr>
          <w:rFonts w:ascii="Times New Roman" w:eastAsia="Gulim" w:hAnsi="Times New Roman"/>
          <w:b/>
          <w:sz w:val="40"/>
          <w:szCs w:val="40"/>
        </w:rPr>
        <w:br w:type="page"/>
      </w:r>
      <w:r w:rsidR="00E451EB">
        <w:rPr>
          <w:rFonts w:ascii="Times New Roman" w:eastAsiaTheme="minorEastAsia" w:hAnsi="Times New Roman" w:hint="eastAsia"/>
          <w:b/>
          <w:sz w:val="36"/>
          <w:szCs w:val="24"/>
          <w:lang w:eastAsia="zh-CN"/>
        </w:rPr>
        <w:lastRenderedPageBreak/>
        <w:t>目录</w:t>
      </w:r>
    </w:p>
    <w:p w:rsidR="007B75C8" w:rsidRPr="00EB1888" w:rsidRDefault="00E451EB" w:rsidP="007B75C8">
      <w:pPr>
        <w:pStyle w:val="a9"/>
        <w:numPr>
          <w:ilvl w:val="0"/>
          <w:numId w:val="1"/>
        </w:numPr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研究现状</w:t>
      </w:r>
    </w:p>
    <w:p w:rsidR="007B75C8" w:rsidRPr="00E451EB" w:rsidRDefault="00E451EB" w:rsidP="007B75C8">
      <w:pPr>
        <w:pStyle w:val="a9"/>
        <w:numPr>
          <w:ilvl w:val="1"/>
          <w:numId w:val="1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研究</w:t>
      </w:r>
      <w:r>
        <w:rPr>
          <w:rFonts w:ascii="微软雅黑" w:eastAsia="微软雅黑" w:hAnsi="微软雅黑" w:cs="微软雅黑"/>
          <w:sz w:val="22"/>
          <w:szCs w:val="24"/>
          <w:lang w:eastAsia="zh-CN"/>
        </w:rPr>
        <w:t>领域</w:t>
      </w:r>
    </w:p>
    <w:p w:rsidR="00E451EB" w:rsidRPr="00F562E5" w:rsidRDefault="00E451EB" w:rsidP="007B75C8">
      <w:pPr>
        <w:pStyle w:val="a9"/>
        <w:numPr>
          <w:ilvl w:val="1"/>
          <w:numId w:val="1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项目挑战</w:t>
      </w:r>
    </w:p>
    <w:p w:rsidR="007B75C8" w:rsidRPr="00AA56D8" w:rsidRDefault="00E451EB" w:rsidP="007B75C8">
      <w:pPr>
        <w:pStyle w:val="a9"/>
        <w:numPr>
          <w:ilvl w:val="1"/>
          <w:numId w:val="1"/>
        </w:numPr>
        <w:spacing w:line="360" w:lineRule="atLeast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 w:rsidRPr="00AA56D8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应对方案</w:t>
      </w:r>
    </w:p>
    <w:p w:rsidR="007B75C8" w:rsidRDefault="007B75C8" w:rsidP="007B75C8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7B75C8" w:rsidRPr="00E451EB" w:rsidRDefault="007B75C8" w:rsidP="007B75C8">
      <w:pPr>
        <w:pStyle w:val="a9"/>
        <w:spacing w:line="360" w:lineRule="atLeast"/>
        <w:jc w:val="both"/>
        <w:rPr>
          <w:rFonts w:ascii="微软雅黑" w:eastAsia="微软雅黑" w:hAnsi="微软雅黑" w:cs="微软雅黑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2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 w:rsidR="00E451EB"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项目</w:t>
      </w:r>
      <w:r w:rsidR="00E451EB">
        <w:rPr>
          <w:rFonts w:ascii="微软雅黑" w:eastAsia="微软雅黑" w:hAnsi="微软雅黑" w:cs="微软雅黑"/>
          <w:b/>
          <w:sz w:val="24"/>
          <w:szCs w:val="24"/>
          <w:lang w:eastAsia="zh-CN"/>
        </w:rPr>
        <w:t>介绍</w:t>
      </w:r>
    </w:p>
    <w:p w:rsidR="00AA56D8" w:rsidRPr="00E451EB" w:rsidRDefault="007B75C8" w:rsidP="00AA56D8">
      <w:pPr>
        <w:pStyle w:val="a9"/>
        <w:spacing w:line="440" w:lineRule="atLeast"/>
        <w:ind w:firstLine="240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>
        <w:rPr>
          <w:rFonts w:ascii="Times New Roman" w:eastAsia="Gulim" w:hAnsi="Times New Roman"/>
          <w:sz w:val="22"/>
          <w:szCs w:val="24"/>
        </w:rPr>
        <w:t>2.1</w:t>
      </w:r>
      <w:r w:rsidRPr="00871173">
        <w:rPr>
          <w:rFonts w:ascii="Times New Roman" w:eastAsia="Gulim" w:hAnsi="Times New Roman"/>
          <w:sz w:val="22"/>
          <w:szCs w:val="24"/>
        </w:rPr>
        <w:t xml:space="preserve">. </w:t>
      </w:r>
      <w:r w:rsidR="00E451EB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研究目标</w:t>
      </w:r>
    </w:p>
    <w:p w:rsidR="007B75C8" w:rsidRDefault="007B75C8" w:rsidP="007B75C8">
      <w:pPr>
        <w:pStyle w:val="a9"/>
        <w:spacing w:line="440" w:lineRule="atLeast"/>
        <w:ind w:firstLine="240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>
        <w:rPr>
          <w:rFonts w:ascii="Times New Roman" w:eastAsia="Gulim" w:hAnsi="Times New Roman"/>
          <w:sz w:val="22"/>
          <w:szCs w:val="24"/>
        </w:rPr>
        <w:t xml:space="preserve"> 2</w:t>
      </w:r>
      <w:r w:rsidRPr="00871173">
        <w:rPr>
          <w:rFonts w:ascii="Times New Roman" w:eastAsia="Gulim" w:hAnsi="Times New Roman"/>
          <w:sz w:val="22"/>
          <w:szCs w:val="24"/>
        </w:rPr>
        <w:t>.</w:t>
      </w:r>
      <w:r>
        <w:rPr>
          <w:rFonts w:ascii="Times New Roman" w:eastAsia="Gulim" w:hAnsi="Times New Roman"/>
          <w:sz w:val="22"/>
          <w:szCs w:val="24"/>
        </w:rPr>
        <w:t>2</w:t>
      </w:r>
      <w:r w:rsidRPr="00871173">
        <w:rPr>
          <w:rFonts w:ascii="Times New Roman" w:eastAsia="Gulim" w:hAnsi="Times New Roman"/>
          <w:sz w:val="22"/>
          <w:szCs w:val="24"/>
        </w:rPr>
        <w:t>.</w:t>
      </w:r>
      <w:r w:rsidR="00E451EB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研究方法</w:t>
      </w:r>
    </w:p>
    <w:p w:rsidR="007B75C8" w:rsidRPr="00E451EB" w:rsidRDefault="007B75C8" w:rsidP="007B75C8">
      <w:pPr>
        <w:pStyle w:val="a9"/>
        <w:spacing w:line="440" w:lineRule="atLeast"/>
        <w:jc w:val="both"/>
        <w:rPr>
          <w:rFonts w:ascii="微软雅黑" w:eastAsia="微软雅黑" w:hAnsi="微软雅黑" w:cs="微软雅黑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3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 w:rsidR="00E451EB"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研究计划</w:t>
      </w:r>
    </w:p>
    <w:p w:rsidR="007B75C8" w:rsidRPr="0065738E" w:rsidRDefault="007B75C8" w:rsidP="007B75C8">
      <w:pPr>
        <w:pStyle w:val="a9"/>
        <w:spacing w:line="440" w:lineRule="atLeast"/>
        <w:ind w:firstLine="240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 w:rsidRPr="0065738E">
        <w:rPr>
          <w:rFonts w:ascii="微软雅黑" w:eastAsia="微软雅黑" w:hAnsi="微软雅黑" w:cs="微软雅黑"/>
          <w:sz w:val="22"/>
          <w:szCs w:val="24"/>
          <w:lang w:eastAsia="zh-CN"/>
        </w:rPr>
        <w:t xml:space="preserve"> 3.1. </w:t>
      </w:r>
      <w:r w:rsidR="00E451EB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项目期限</w:t>
      </w:r>
    </w:p>
    <w:p w:rsidR="007B75C8" w:rsidRPr="00E451EB" w:rsidRDefault="007B75C8" w:rsidP="007B75C8">
      <w:pPr>
        <w:pStyle w:val="a9"/>
        <w:spacing w:line="440" w:lineRule="atLeast"/>
        <w:ind w:firstLine="240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 w:rsidRPr="0065738E">
        <w:rPr>
          <w:rFonts w:ascii="微软雅黑" w:eastAsia="微软雅黑" w:hAnsi="微软雅黑" w:cs="微软雅黑"/>
          <w:sz w:val="22"/>
          <w:szCs w:val="24"/>
          <w:lang w:eastAsia="zh-CN"/>
        </w:rPr>
        <w:t xml:space="preserve"> 3</w:t>
      </w:r>
      <w:r w:rsidR="00E451EB" w:rsidRPr="0065738E">
        <w:rPr>
          <w:rFonts w:ascii="微软雅黑" w:eastAsia="微软雅黑" w:hAnsi="微软雅黑" w:cs="微软雅黑"/>
          <w:sz w:val="22"/>
          <w:szCs w:val="24"/>
          <w:lang w:eastAsia="zh-CN"/>
        </w:rPr>
        <w:t xml:space="preserve">.2. </w:t>
      </w:r>
      <w:r w:rsidR="00E451EB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进度</w:t>
      </w:r>
      <w:r w:rsidR="00E451EB">
        <w:rPr>
          <w:rFonts w:ascii="微软雅黑" w:eastAsia="微软雅黑" w:hAnsi="微软雅黑" w:cs="微软雅黑"/>
          <w:sz w:val="22"/>
          <w:szCs w:val="24"/>
          <w:lang w:eastAsia="zh-CN"/>
        </w:rPr>
        <w:t>安排</w:t>
      </w:r>
    </w:p>
    <w:p w:rsidR="007B75C8" w:rsidRPr="00871173" w:rsidRDefault="007B75C8" w:rsidP="007B75C8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7B75C8" w:rsidRDefault="007B75C8" w:rsidP="007B75C8">
      <w:pPr>
        <w:pStyle w:val="a9"/>
        <w:spacing w:line="440" w:lineRule="atLeast"/>
        <w:jc w:val="both"/>
        <w:rPr>
          <w:rFonts w:ascii="微软雅黑" w:eastAsia="微软雅黑" w:hAnsi="微软雅黑" w:cs="微软雅黑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4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 w:rsidR="00E451EB"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预期成果</w:t>
      </w:r>
    </w:p>
    <w:p w:rsidR="007B75C8" w:rsidRPr="00AA56D8" w:rsidRDefault="00E451EB" w:rsidP="007B75C8">
      <w:pPr>
        <w:pStyle w:val="a9"/>
        <w:spacing w:line="440" w:lineRule="atLeast"/>
        <w:jc w:val="both"/>
        <w:rPr>
          <w:rFonts w:ascii="微软雅黑" w:eastAsia="微软雅黑" w:hAnsi="微软雅黑" w:cs="微软雅黑"/>
          <w:b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5.工作时间</w:t>
      </w:r>
    </w:p>
    <w:p w:rsidR="007B75C8" w:rsidRPr="00AA56D8" w:rsidRDefault="00E451EB" w:rsidP="00AA56D8">
      <w:pPr>
        <w:pStyle w:val="a9"/>
        <w:spacing w:line="440" w:lineRule="atLeast"/>
        <w:jc w:val="both"/>
        <w:rPr>
          <w:rFonts w:ascii="Times New Roman" w:eastAsia="宋体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6</w:t>
      </w:r>
      <w:r w:rsidR="007B75C8" w:rsidRPr="00871173">
        <w:rPr>
          <w:rFonts w:ascii="Times New Roman" w:eastAsia="Gulim" w:hAnsi="Times New Roman"/>
          <w:b/>
          <w:sz w:val="24"/>
          <w:szCs w:val="24"/>
        </w:rPr>
        <w:t>.</w:t>
      </w:r>
      <w:r w:rsidR="00AA56D8" w:rsidRPr="00AA56D8">
        <w:rPr>
          <w:rFonts w:ascii="微软雅黑" w:eastAsia="微软雅黑" w:hAnsi="微软雅黑" w:cs="微软雅黑"/>
          <w:b/>
          <w:sz w:val="24"/>
          <w:szCs w:val="24"/>
          <w:lang w:eastAsia="zh-CN"/>
        </w:rPr>
        <w:t>契合度描述</w:t>
      </w:r>
    </w:p>
    <w:p w:rsidR="007B75C8" w:rsidRPr="00871173" w:rsidRDefault="007B75C8" w:rsidP="007B75C8">
      <w:pPr>
        <w:pStyle w:val="a9"/>
        <w:spacing w:line="440" w:lineRule="atLeast"/>
        <w:ind w:leftChars="-372" w:left="-818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7B75C8" w:rsidRPr="00871173" w:rsidRDefault="007B75C8" w:rsidP="007B75C8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</w:rPr>
      </w:pPr>
      <w:r>
        <w:rPr>
          <w:rFonts w:ascii="Times New Roman" w:eastAsia="Gulim" w:hAnsi="Times New Roman"/>
          <w:b/>
          <w:sz w:val="24"/>
          <w:szCs w:val="24"/>
        </w:rPr>
        <w:t>7</w:t>
      </w:r>
      <w:r w:rsidR="00AA56D8">
        <w:rPr>
          <w:rFonts w:ascii="Times New Roman" w:eastAsia="Gulim" w:hAnsi="Times New Roman"/>
          <w:b/>
          <w:sz w:val="24"/>
          <w:szCs w:val="24"/>
        </w:rPr>
        <w:t xml:space="preserve">. </w:t>
      </w:r>
      <w:r w:rsidR="00AA56D8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其他</w:t>
      </w:r>
      <w:r w:rsidRPr="00871173">
        <w:rPr>
          <w:rFonts w:ascii="Times New Roman" w:eastAsia="Gulim" w:hAnsi="Times New Roman"/>
          <w:b/>
          <w:sz w:val="32"/>
        </w:rPr>
        <w:br w:type="page"/>
      </w:r>
    </w:p>
    <w:p w:rsidR="0065738E" w:rsidRDefault="0065738E" w:rsidP="007B75C8">
      <w:pPr>
        <w:pStyle w:val="a9"/>
        <w:spacing w:line="360" w:lineRule="atLeast"/>
        <w:ind w:leftChars="-1" w:left="-2" w:firstLine="1"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r>
        <w:rPr>
          <w:rFonts w:ascii="Times New Roman" w:eastAsiaTheme="minorEastAsia" w:hAnsi="Times New Roman"/>
          <w:b/>
          <w:sz w:val="24"/>
          <w:lang w:eastAsia="zh-CN"/>
        </w:rPr>
        <w:lastRenderedPageBreak/>
        <w:t>1.</w:t>
      </w:r>
      <w:r>
        <w:rPr>
          <w:rFonts w:ascii="Times New Roman" w:eastAsiaTheme="minorEastAsia" w:hAnsi="Times New Roman" w:hint="eastAsia"/>
          <w:b/>
          <w:sz w:val="24"/>
          <w:lang w:eastAsia="zh-CN"/>
        </w:rPr>
        <w:t>研究</w:t>
      </w:r>
      <w:r>
        <w:rPr>
          <w:rFonts w:ascii="Times New Roman" w:eastAsiaTheme="minorEastAsia" w:hAnsi="Times New Roman"/>
          <w:b/>
          <w:sz w:val="24"/>
          <w:lang w:eastAsia="zh-CN"/>
        </w:rPr>
        <w:t>现状</w:t>
      </w:r>
    </w:p>
    <w:p w:rsidR="0065738E" w:rsidRPr="00E451EB" w:rsidRDefault="0065738E" w:rsidP="0065738E">
      <w:pPr>
        <w:pStyle w:val="a9"/>
        <w:numPr>
          <w:ilvl w:val="1"/>
          <w:numId w:val="4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研究</w:t>
      </w:r>
      <w:r>
        <w:rPr>
          <w:rFonts w:ascii="微软雅黑" w:eastAsia="微软雅黑" w:hAnsi="微软雅黑" w:cs="微软雅黑"/>
          <w:sz w:val="22"/>
          <w:szCs w:val="24"/>
          <w:lang w:eastAsia="zh-CN"/>
        </w:rPr>
        <w:t>领域</w:t>
      </w:r>
    </w:p>
    <w:p w:rsidR="0065738E" w:rsidRPr="00F562E5" w:rsidRDefault="0065738E" w:rsidP="0065738E">
      <w:pPr>
        <w:pStyle w:val="a9"/>
        <w:numPr>
          <w:ilvl w:val="1"/>
          <w:numId w:val="4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项目挑战（简述</w:t>
      </w:r>
      <w:r>
        <w:rPr>
          <w:rFonts w:ascii="微软雅黑" w:eastAsia="微软雅黑" w:hAnsi="微软雅黑" w:cs="微软雅黑"/>
          <w:sz w:val="22"/>
          <w:szCs w:val="24"/>
          <w:lang w:eastAsia="zh-CN"/>
        </w:rPr>
        <w:t>你</w:t>
      </w: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近期所从事</w:t>
      </w:r>
      <w:r>
        <w:rPr>
          <w:rFonts w:ascii="微软雅黑" w:eastAsia="微软雅黑" w:hAnsi="微软雅黑" w:cs="微软雅黑"/>
          <w:sz w:val="22"/>
          <w:szCs w:val="24"/>
          <w:lang w:eastAsia="zh-CN"/>
        </w:rPr>
        <w:t>项目</w:t>
      </w: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的</w:t>
      </w:r>
      <w:r>
        <w:rPr>
          <w:rFonts w:ascii="微软雅黑" w:eastAsia="微软雅黑" w:hAnsi="微软雅黑" w:cs="微软雅黑"/>
          <w:sz w:val="22"/>
          <w:szCs w:val="24"/>
          <w:lang w:eastAsia="zh-CN"/>
        </w:rPr>
        <w:t>挑战</w:t>
      </w: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）</w:t>
      </w:r>
    </w:p>
    <w:p w:rsidR="0065738E" w:rsidRPr="00AA56D8" w:rsidRDefault="0065738E" w:rsidP="0065738E">
      <w:pPr>
        <w:pStyle w:val="a9"/>
        <w:numPr>
          <w:ilvl w:val="1"/>
          <w:numId w:val="4"/>
        </w:numPr>
        <w:spacing w:line="360" w:lineRule="atLeast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 w:rsidRPr="00AA56D8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应对方案</w:t>
      </w: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（解决</w:t>
      </w:r>
      <w:proofErr w:type="gramStart"/>
      <w:r>
        <w:rPr>
          <w:rFonts w:ascii="微软雅黑" w:eastAsia="微软雅黑" w:hAnsi="微软雅黑" w:cs="微软雅黑"/>
          <w:sz w:val="22"/>
          <w:szCs w:val="24"/>
          <w:lang w:eastAsia="zh-CN"/>
        </w:rPr>
        <w:t>该挑战</w:t>
      </w:r>
      <w:proofErr w:type="gramEnd"/>
      <w:r>
        <w:rPr>
          <w:rFonts w:ascii="微软雅黑" w:eastAsia="微软雅黑" w:hAnsi="微软雅黑" w:cs="微软雅黑"/>
          <w:sz w:val="22"/>
          <w:szCs w:val="24"/>
          <w:lang w:eastAsia="zh-CN"/>
        </w:rPr>
        <w:t>的方法</w:t>
      </w:r>
      <w:r>
        <w:rPr>
          <w:rFonts w:ascii="微软雅黑" w:eastAsia="微软雅黑" w:hAnsi="微软雅黑" w:cs="微软雅黑" w:hint="eastAsia"/>
          <w:sz w:val="22"/>
          <w:szCs w:val="24"/>
          <w:lang w:eastAsia="zh-CN"/>
        </w:rPr>
        <w:t>）</w:t>
      </w:r>
    </w:p>
    <w:p w:rsidR="0065738E" w:rsidRDefault="0065738E" w:rsidP="007B75C8">
      <w:pPr>
        <w:pStyle w:val="a9"/>
        <w:spacing w:line="360" w:lineRule="atLeast"/>
        <w:ind w:leftChars="-1" w:left="-2" w:firstLine="1"/>
        <w:jc w:val="both"/>
        <w:rPr>
          <w:rFonts w:ascii="Times New Roman" w:eastAsiaTheme="minorEastAsia" w:hAnsi="Times New Roman"/>
          <w:b/>
          <w:sz w:val="24"/>
          <w:lang w:eastAsia="zh-CN"/>
        </w:rPr>
      </w:pPr>
    </w:p>
    <w:p w:rsidR="007B75C8" w:rsidRPr="0065738E" w:rsidRDefault="0065738E" w:rsidP="007B75C8">
      <w:pPr>
        <w:pStyle w:val="a9"/>
        <w:spacing w:line="360" w:lineRule="atLeast"/>
        <w:ind w:leftChars="-1" w:left="-2" w:firstLine="1"/>
        <w:jc w:val="both"/>
        <w:rPr>
          <w:rFonts w:ascii="Times New Roman" w:eastAsiaTheme="minorEastAsia" w:hAnsi="Times New Roman"/>
          <w:b/>
          <w:sz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lang w:eastAsia="zh-CN"/>
        </w:rPr>
        <w:t>2.</w:t>
      </w:r>
      <w:r>
        <w:rPr>
          <w:rFonts w:ascii="Times New Roman" w:eastAsiaTheme="minorEastAsia" w:hAnsi="Times New Roman" w:hint="eastAsia"/>
          <w:b/>
          <w:sz w:val="24"/>
          <w:lang w:eastAsia="zh-CN"/>
        </w:rPr>
        <w:t>项目介绍</w:t>
      </w:r>
    </w:p>
    <w:p w:rsidR="00AA56D8" w:rsidRPr="0065738E" w:rsidRDefault="00AA56D8" w:rsidP="00AA56D8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>
        <w:rPr>
          <w:rFonts w:asciiTheme="minorEastAsia" w:hAnsiTheme="minor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.1</w:t>
      </w: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研</w:t>
      </w:r>
      <w:r w:rsidRPr="0065738E"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  <w:t>究目</w:t>
      </w: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标</w:t>
      </w:r>
    </w:p>
    <w:p w:rsidR="00AA56D8" w:rsidRPr="0065738E" w:rsidRDefault="00AA56D8" w:rsidP="00AA56D8">
      <w:pPr>
        <w:pStyle w:val="ac"/>
        <w:spacing w:line="360" w:lineRule="auto"/>
        <w:ind w:left="482" w:firstLineChars="0" w:firstLine="0"/>
        <w:rPr>
          <w:rFonts w:ascii="微软雅黑" w:eastAsia="微软雅黑" w:hAnsi="微软雅黑" w:cs="微软雅黑"/>
          <w:color w:val="000000"/>
          <w:kern w:val="0"/>
          <w:sz w:val="22"/>
          <w:szCs w:val="24"/>
        </w:rPr>
      </w:pPr>
      <w:proofErr w:type="gramStart"/>
      <w:r w:rsidRPr="0065738E">
        <w:rPr>
          <w:rFonts w:ascii="微软雅黑" w:eastAsia="微软雅黑" w:hAnsi="微软雅黑" w:cs="微软雅黑" w:hint="eastAsia"/>
          <w:color w:val="000000"/>
          <w:kern w:val="0"/>
          <w:sz w:val="22"/>
          <w:szCs w:val="24"/>
        </w:rPr>
        <w:t>凝炼</w:t>
      </w:r>
      <w:proofErr w:type="gramEnd"/>
      <w:r w:rsidRPr="0065738E">
        <w:rPr>
          <w:rFonts w:ascii="微软雅黑" w:eastAsia="微软雅黑" w:hAnsi="微软雅黑" w:cs="微软雅黑" w:hint="eastAsia"/>
          <w:color w:val="000000"/>
          <w:kern w:val="0"/>
          <w:sz w:val="22"/>
          <w:szCs w:val="24"/>
        </w:rPr>
        <w:t>出项目的研究目标（如果是多年的项目，按每年列出预期目标）</w:t>
      </w:r>
    </w:p>
    <w:p w:rsidR="00AA56D8" w:rsidRPr="0065738E" w:rsidRDefault="00AA56D8" w:rsidP="00AA56D8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  <w:t>2</w:t>
      </w: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.2 研究方法</w:t>
      </w:r>
    </w:p>
    <w:p w:rsidR="00AA56D8" w:rsidRPr="0065738E" w:rsidRDefault="00AA56D8" w:rsidP="00AA56D8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 xml:space="preserve">    配图说明研究项目拟采用的技术路线与研究方法，指出其相对现有技术方法的不同点，突出其优势。不超过3页。</w:t>
      </w:r>
    </w:p>
    <w:p w:rsidR="00AA56D8" w:rsidRDefault="00AA56D8" w:rsidP="00AA56D8">
      <w:pPr>
        <w:spacing w:line="360" w:lineRule="auto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AA56D8" w:rsidRDefault="00AA56D8" w:rsidP="00AA56D8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研究计划</w:t>
      </w:r>
    </w:p>
    <w:p w:rsidR="00AA56D8" w:rsidRPr="0065738E" w:rsidRDefault="00AA56D8" w:rsidP="00AA56D8">
      <w:pPr>
        <w:pStyle w:val="a9"/>
        <w:spacing w:line="360" w:lineRule="auto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3</w:t>
      </w:r>
      <w:r w:rsidRPr="00127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>.1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．</w:t>
      </w:r>
      <w:r w:rsidRPr="0065738E">
        <w:rPr>
          <w:rFonts w:ascii="微软雅黑" w:eastAsia="微软雅黑" w:hAnsi="微软雅黑" w:cs="微软雅黑" w:hint="eastAsia"/>
          <w:sz w:val="22"/>
          <w:szCs w:val="24"/>
          <w:lang w:eastAsia="zh-CN"/>
        </w:rPr>
        <w:t>项目期限：项目起止时间</w:t>
      </w:r>
    </w:p>
    <w:p w:rsidR="00AA56D8" w:rsidRPr="0065738E" w:rsidRDefault="00AA56D8" w:rsidP="00AA56D8">
      <w:pPr>
        <w:pStyle w:val="a9"/>
        <w:spacing w:line="360" w:lineRule="auto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  <w:r w:rsidRPr="0065738E">
        <w:rPr>
          <w:rFonts w:ascii="微软雅黑" w:eastAsia="微软雅黑" w:hAnsi="微软雅黑" w:cs="微软雅黑"/>
          <w:sz w:val="22"/>
          <w:szCs w:val="24"/>
          <w:lang w:eastAsia="zh-CN"/>
        </w:rPr>
        <w:t>3</w:t>
      </w:r>
      <w:r w:rsidRPr="0065738E">
        <w:rPr>
          <w:rFonts w:ascii="微软雅黑" w:eastAsia="微软雅黑" w:hAnsi="微软雅黑" w:cs="微软雅黑" w:hint="eastAsia"/>
          <w:sz w:val="22"/>
          <w:szCs w:val="24"/>
          <w:lang w:eastAsia="zh-CN"/>
        </w:rPr>
        <w:t xml:space="preserve">.2．进度安排：如果是一年的项目，按每季度设定预期的工作。如果是多年的项目，第一年按每季度写，后面几年按每年写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977"/>
        <w:gridCol w:w="2410"/>
        <w:gridCol w:w="2712"/>
      </w:tblGrid>
      <w:tr w:rsidR="00AA56D8" w:rsidRPr="0065738E" w:rsidTr="00AA0469">
        <w:trPr>
          <w:trHeight w:val="537"/>
          <w:jc w:val="center"/>
        </w:trPr>
        <w:tc>
          <w:tcPr>
            <w:tcW w:w="1212" w:type="dxa"/>
            <w:shd w:val="clear" w:color="auto" w:fill="FFCC99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阶段</w:t>
            </w:r>
          </w:p>
        </w:tc>
        <w:tc>
          <w:tcPr>
            <w:tcW w:w="2977" w:type="dxa"/>
            <w:shd w:val="clear" w:color="auto" w:fill="FFCC99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研究内容</w:t>
            </w:r>
          </w:p>
        </w:tc>
        <w:tc>
          <w:tcPr>
            <w:tcW w:w="2410" w:type="dxa"/>
            <w:shd w:val="clear" w:color="auto" w:fill="FFCC99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时间</w:t>
            </w:r>
          </w:p>
        </w:tc>
        <w:tc>
          <w:tcPr>
            <w:tcW w:w="2712" w:type="dxa"/>
            <w:shd w:val="clear" w:color="auto" w:fill="FFCC99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提交结果</w:t>
            </w:r>
          </w:p>
        </w:tc>
      </w:tr>
      <w:tr w:rsidR="00AA56D8" w:rsidRPr="0065738E" w:rsidTr="00AA0469">
        <w:trPr>
          <w:trHeight w:val="589"/>
          <w:jc w:val="center"/>
        </w:trPr>
        <w:tc>
          <w:tcPr>
            <w:tcW w:w="12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>…</w:t>
            </w:r>
          </w:p>
        </w:tc>
        <w:tc>
          <w:tcPr>
            <w:tcW w:w="2410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01</w:t>
            </w: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>/</w:t>
            </w: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01/2015</w:t>
            </w: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 xml:space="preserve"> </w:t>
            </w:r>
          </w:p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~</w:t>
            </w: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 xml:space="preserve"> </w:t>
            </w: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03</w:t>
            </w: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>/</w:t>
            </w: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31/2011</w:t>
            </w:r>
          </w:p>
        </w:tc>
        <w:tc>
          <w:tcPr>
            <w:tcW w:w="27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Demo、项目报告书等</w:t>
            </w:r>
          </w:p>
        </w:tc>
      </w:tr>
      <w:tr w:rsidR="00AA56D8" w:rsidRPr="0065738E" w:rsidTr="00AA0469">
        <w:trPr>
          <w:trHeight w:val="589"/>
          <w:jc w:val="center"/>
        </w:trPr>
        <w:tc>
          <w:tcPr>
            <w:tcW w:w="12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2977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>…</w:t>
            </w:r>
          </w:p>
        </w:tc>
        <w:tc>
          <w:tcPr>
            <w:tcW w:w="2410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04/01/2015</w:t>
            </w:r>
          </w:p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~ 06/30/2015</w:t>
            </w:r>
          </w:p>
        </w:tc>
        <w:tc>
          <w:tcPr>
            <w:tcW w:w="27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Demo、项目报告书等</w:t>
            </w:r>
          </w:p>
        </w:tc>
      </w:tr>
      <w:tr w:rsidR="00AA56D8" w:rsidRPr="0065738E" w:rsidTr="00AA0469">
        <w:trPr>
          <w:trHeight w:val="589"/>
          <w:jc w:val="center"/>
        </w:trPr>
        <w:tc>
          <w:tcPr>
            <w:tcW w:w="12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>…</w:t>
            </w:r>
          </w:p>
        </w:tc>
        <w:tc>
          <w:tcPr>
            <w:tcW w:w="2410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07/01/2015~</w:t>
            </w:r>
          </w:p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09/30/2015</w:t>
            </w:r>
          </w:p>
        </w:tc>
        <w:tc>
          <w:tcPr>
            <w:tcW w:w="27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源代码、原型系统、项目报告书等</w:t>
            </w:r>
          </w:p>
        </w:tc>
      </w:tr>
      <w:tr w:rsidR="00AA56D8" w:rsidRPr="0065738E" w:rsidTr="00AA0469">
        <w:trPr>
          <w:trHeight w:val="589"/>
          <w:jc w:val="center"/>
        </w:trPr>
        <w:tc>
          <w:tcPr>
            <w:tcW w:w="12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2977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  <w:t>…</w:t>
            </w:r>
          </w:p>
        </w:tc>
        <w:tc>
          <w:tcPr>
            <w:tcW w:w="2410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10/01/2015~</w:t>
            </w:r>
          </w:p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12/31/2015</w:t>
            </w:r>
          </w:p>
        </w:tc>
        <w:tc>
          <w:tcPr>
            <w:tcW w:w="2712" w:type="dxa"/>
            <w:vAlign w:val="center"/>
          </w:tcPr>
          <w:p w:rsidR="00AA56D8" w:rsidRPr="0065738E" w:rsidRDefault="00AA56D8" w:rsidP="0065738E">
            <w:pPr>
              <w:pStyle w:val="a9"/>
              <w:spacing w:line="360" w:lineRule="auto"/>
              <w:jc w:val="both"/>
              <w:rPr>
                <w:rFonts w:ascii="微软雅黑" w:eastAsia="微软雅黑" w:hAnsi="微软雅黑" w:cs="微软雅黑"/>
                <w:sz w:val="22"/>
                <w:szCs w:val="24"/>
                <w:lang w:eastAsia="zh-CN"/>
              </w:rPr>
            </w:pPr>
            <w:r w:rsidRPr="0065738E">
              <w:rPr>
                <w:rFonts w:ascii="微软雅黑" w:eastAsia="微软雅黑" w:hAnsi="微软雅黑" w:cs="微软雅黑" w:hint="eastAsia"/>
                <w:sz w:val="22"/>
                <w:szCs w:val="24"/>
                <w:lang w:eastAsia="zh-CN"/>
              </w:rPr>
              <w:t>源代码、项目报告书、专利、论文等</w:t>
            </w:r>
          </w:p>
        </w:tc>
      </w:tr>
    </w:tbl>
    <w:p w:rsidR="00AA56D8" w:rsidRPr="0065738E" w:rsidRDefault="00AA56D8" w:rsidP="00AA56D8">
      <w:pPr>
        <w:pStyle w:val="a9"/>
        <w:spacing w:line="360" w:lineRule="auto"/>
        <w:jc w:val="both"/>
        <w:rPr>
          <w:rFonts w:ascii="微软雅黑" w:eastAsia="微软雅黑" w:hAnsi="微软雅黑" w:cs="微软雅黑"/>
          <w:sz w:val="22"/>
          <w:szCs w:val="24"/>
          <w:lang w:eastAsia="zh-CN"/>
        </w:rPr>
      </w:pPr>
    </w:p>
    <w:p w:rsidR="00AA56D8" w:rsidRDefault="00AA56D8" w:rsidP="00AA56D8">
      <w:pPr>
        <w:pStyle w:val="ac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F07D5F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预期成果</w:t>
      </w:r>
    </w:p>
    <w:p w:rsidR="00AA56D8" w:rsidRPr="0065738E" w:rsidRDefault="00AA56D8" w:rsidP="00AA56D8">
      <w:pPr>
        <w:spacing w:line="360" w:lineRule="auto"/>
        <w:ind w:left="480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按年度列出预期的研究成果，不仅包括产出物的形式（论文、专利、源代码、</w:t>
      </w:r>
    </w:p>
    <w:p w:rsidR="00AA56D8" w:rsidRPr="0065738E" w:rsidRDefault="00AA56D8" w:rsidP="00AA56D8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原型系统等），更需要细化至具体的技术指标。比如图像识别算法，需要提出预计的识别精度、计算时间等。</w:t>
      </w:r>
    </w:p>
    <w:p w:rsidR="00AA56D8" w:rsidRPr="00AA56D8" w:rsidRDefault="00AA56D8" w:rsidP="00AA56D8">
      <w:pPr>
        <w:spacing w:line="360" w:lineRule="auto"/>
        <w:rPr>
          <w:color w:val="000000"/>
          <w:kern w:val="0"/>
          <w:sz w:val="24"/>
          <w:szCs w:val="24"/>
        </w:rPr>
      </w:pPr>
      <w:r w:rsidRPr="00AA56D8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  <w:lang w:eastAsia="zh-CN"/>
        </w:rPr>
        <w:t xml:space="preserve">5. 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  <w:lang w:eastAsia="zh-CN"/>
        </w:rPr>
        <w:t>工作时间</w:t>
      </w:r>
    </w:p>
    <w:p w:rsidR="00AA56D8" w:rsidRPr="0065738E" w:rsidRDefault="00AA56D8" w:rsidP="00AA56D8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>
        <w:rPr>
          <w:rFonts w:hint="eastAsia"/>
          <w:color w:val="000000"/>
          <w:kern w:val="0"/>
          <w:sz w:val="24"/>
          <w:szCs w:val="24"/>
        </w:rPr>
        <w:t>5</w:t>
      </w:r>
      <w:r w:rsidRPr="00BE0AD7">
        <w:rPr>
          <w:rFonts w:hint="eastAsia"/>
          <w:color w:val="000000"/>
          <w:kern w:val="0"/>
          <w:sz w:val="24"/>
          <w:szCs w:val="24"/>
        </w:rPr>
        <w:t>.1</w:t>
      </w: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工作周期</w:t>
      </w:r>
    </w:p>
    <w:p w:rsidR="00AA56D8" w:rsidRPr="0065738E" w:rsidRDefault="00AA56D8" w:rsidP="00AA56D8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计划工作开始时间：</w:t>
      </w:r>
      <w:bookmarkStart w:id="1" w:name="OLE_LINK15"/>
      <w:bookmarkStart w:id="2" w:name="OLE_LINK16"/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2018年X月</w:t>
      </w:r>
      <w:bookmarkEnd w:id="1"/>
      <w:bookmarkEnd w:id="2"/>
    </w:p>
    <w:p w:rsidR="00203B97" w:rsidRDefault="00203B97" w:rsidP="00203B97">
      <w:pPr>
        <w:spacing w:line="360" w:lineRule="auto"/>
        <w:rPr>
          <w:color w:val="000000"/>
          <w:kern w:val="0"/>
          <w:sz w:val="24"/>
          <w:szCs w:val="24"/>
        </w:rPr>
      </w:pPr>
      <w:r>
        <w:rPr>
          <w:rFonts w:eastAsiaTheme="minorEastAsia" w:hint="eastAsia"/>
          <w:color w:val="000000"/>
          <w:kern w:val="0"/>
          <w:sz w:val="24"/>
          <w:szCs w:val="24"/>
          <w:lang w:eastAsia="zh-CN"/>
        </w:rPr>
        <w:t xml:space="preserve">5.2 </w:t>
      </w: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工作地点（请打</w:t>
      </w:r>
      <w:r w:rsidRPr="0065738E"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  <w:t>√</w:t>
      </w: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）</w:t>
      </w:r>
    </w:p>
    <w:p w:rsidR="00203B97" w:rsidRPr="0065738E" w:rsidRDefault="00203B97" w:rsidP="00203B97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国内（  ） 工作地点主要在杭州、北京</w:t>
      </w:r>
    </w:p>
    <w:p w:rsidR="00203B97" w:rsidRPr="0065738E" w:rsidRDefault="00203B97" w:rsidP="00203B97">
      <w:pPr>
        <w:spacing w:line="360" w:lineRule="auto"/>
        <w:rPr>
          <w:rFonts w:ascii="微软雅黑" w:eastAsia="微软雅黑" w:hAnsi="微软雅黑" w:cs="微软雅黑"/>
          <w:color w:val="000000"/>
          <w:kern w:val="0"/>
          <w:szCs w:val="24"/>
          <w:lang w:eastAsia="zh-CN"/>
        </w:rPr>
      </w:pPr>
      <w:r w:rsidRPr="0065738E">
        <w:rPr>
          <w:rFonts w:ascii="微软雅黑" w:eastAsia="微软雅黑" w:hAnsi="微软雅黑" w:cs="微软雅黑" w:hint="eastAsia"/>
          <w:color w:val="000000"/>
          <w:kern w:val="0"/>
          <w:szCs w:val="24"/>
          <w:lang w:eastAsia="zh-CN"/>
        </w:rPr>
        <w:t>美国（  ） 工作地点主要在西雅图、硅谷</w:t>
      </w:r>
    </w:p>
    <w:p w:rsidR="00203B97" w:rsidRPr="00203B97" w:rsidRDefault="00203B97" w:rsidP="00AA56D8">
      <w:pPr>
        <w:spacing w:line="360" w:lineRule="auto"/>
        <w:rPr>
          <w:color w:val="000000"/>
          <w:kern w:val="0"/>
          <w:sz w:val="24"/>
          <w:szCs w:val="24"/>
        </w:rPr>
      </w:pPr>
    </w:p>
    <w:p w:rsidR="00AA56D8" w:rsidRPr="00AA56D8" w:rsidRDefault="00AA56D8" w:rsidP="00AA56D8">
      <w:pPr>
        <w:spacing w:line="360" w:lineRule="auto"/>
        <w:rPr>
          <w:rFonts w:eastAsiaTheme="minorEastAsia"/>
          <w:color w:val="000000"/>
          <w:kern w:val="0"/>
          <w:sz w:val="24"/>
          <w:szCs w:val="24"/>
          <w:lang w:eastAsia="zh-CN"/>
        </w:rPr>
      </w:pPr>
      <w:r>
        <w:rPr>
          <w:rFonts w:eastAsiaTheme="minorEastAsia" w:hint="eastAsia"/>
          <w:color w:val="000000"/>
          <w:kern w:val="0"/>
          <w:sz w:val="24"/>
          <w:szCs w:val="24"/>
          <w:lang w:eastAsia="zh-CN"/>
        </w:rPr>
        <w:t>6.</w:t>
      </w:r>
      <w:r w:rsidR="00203B97" w:rsidRPr="00203B97"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 xml:space="preserve"> </w:t>
      </w:r>
      <w:r w:rsidR="00203B97" w:rsidRPr="00AA56D8"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研究背景与</w:t>
      </w:r>
      <w:r w:rsidR="00203B97" w:rsidRPr="00AA56D8">
        <w:rPr>
          <w:rFonts w:ascii="微软雅黑" w:eastAsia="微软雅黑" w:hAnsi="微软雅黑" w:cs="微软雅黑"/>
          <w:b/>
          <w:sz w:val="24"/>
          <w:szCs w:val="24"/>
          <w:lang w:eastAsia="zh-CN"/>
        </w:rPr>
        <w:t>项目的契合度描述</w:t>
      </w:r>
    </w:p>
    <w:p w:rsidR="00BF4F7E" w:rsidRPr="00203B97" w:rsidRDefault="00BF4F7E" w:rsidP="00BF4F7E">
      <w:pPr>
        <w:pStyle w:val="a9"/>
        <w:spacing w:line="360" w:lineRule="atLeast"/>
        <w:jc w:val="both"/>
        <w:rPr>
          <w:rFonts w:ascii="微软雅黑" w:eastAsia="微软雅黑" w:hAnsi="微软雅黑" w:cs="微软雅黑"/>
          <w:sz w:val="24"/>
          <w:szCs w:val="24"/>
          <w:lang w:eastAsia="zh-CN"/>
        </w:rPr>
      </w:pPr>
    </w:p>
    <w:sectPr w:rsidR="00BF4F7E" w:rsidRPr="00203B9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69" w:rsidRDefault="00E51C69" w:rsidP="00BF4F7E">
      <w:r>
        <w:separator/>
      </w:r>
    </w:p>
  </w:endnote>
  <w:endnote w:type="continuationSeparator" w:id="0">
    <w:p w:rsidR="00E51C69" w:rsidRDefault="00E51C69" w:rsidP="00B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Default="009857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1173" w:rsidRDefault="00E51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Default="009857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5C07">
      <w:rPr>
        <w:rStyle w:val="aa"/>
        <w:noProof/>
      </w:rPr>
      <w:t>4</w:t>
    </w:r>
    <w:r>
      <w:rPr>
        <w:rStyle w:val="aa"/>
      </w:rPr>
      <w:fldChar w:fldCharType="end"/>
    </w:r>
  </w:p>
  <w:p w:rsidR="00871173" w:rsidRDefault="00E51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69" w:rsidRDefault="00E51C69" w:rsidP="00BF4F7E">
      <w:r>
        <w:separator/>
      </w:r>
    </w:p>
  </w:footnote>
  <w:footnote w:type="continuationSeparator" w:id="0">
    <w:p w:rsidR="00E51C69" w:rsidRDefault="00E51C69" w:rsidP="00B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Pr="008077B5" w:rsidRDefault="0098572E">
    <w:pPr>
      <w:pStyle w:val="a3"/>
      <w:rPr>
        <w:b/>
        <w:sz w:val="24"/>
        <w:szCs w:val="24"/>
      </w:rPr>
    </w:pPr>
    <w:r w:rsidRPr="008077B5">
      <w:rPr>
        <w:rFonts w:hint="eastAsia"/>
        <w:b/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Default="0098572E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B8"/>
    <w:multiLevelType w:val="multilevel"/>
    <w:tmpl w:val="F4DC415C"/>
    <w:lvl w:ilvl="0">
      <w:start w:val="1"/>
      <w:numFmt w:val="decimal"/>
      <w:lvlText w:val="%1."/>
      <w:lvlJc w:val="left"/>
      <w:pPr>
        <w:ind w:left="480" w:hanging="480"/>
      </w:pPr>
      <w:rPr>
        <w:rFonts w:eastAsia="Gulim"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eastAsia="Guli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ulim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ulim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ulim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abstractNum w:abstractNumId="1" w15:restartNumberingAfterBreak="0">
    <w:nsid w:val="1B170111"/>
    <w:multiLevelType w:val="multilevel"/>
    <w:tmpl w:val="01684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EastAsia" w:hAnsi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Theme="minorEastAsia" w:hAnsi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eastAsiaTheme="minorEastAsia" w:hAnsi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eastAsiaTheme="minorEastAsia" w:hAnsi="Times New Roman" w:hint="default"/>
        <w:color w:val="000000"/>
        <w:sz w:val="24"/>
      </w:rPr>
    </w:lvl>
  </w:abstractNum>
  <w:abstractNum w:abstractNumId="2" w15:restartNumberingAfterBreak="0">
    <w:nsid w:val="3C3B560F"/>
    <w:multiLevelType w:val="hybridMultilevel"/>
    <w:tmpl w:val="87BC9B66"/>
    <w:lvl w:ilvl="0" w:tplc="D206D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2A0DF8"/>
    <w:multiLevelType w:val="multilevel"/>
    <w:tmpl w:val="016842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EastAsia" w:hAnsi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Theme="minorEastAsia" w:hAnsi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eastAsiaTheme="minorEastAsia" w:hAnsi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eastAsiaTheme="minorEastAsia" w:hAnsi="Times New Roman" w:hint="default"/>
        <w:color w:val="000000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A"/>
    <w:rsid w:val="00076CF0"/>
    <w:rsid w:val="000D428A"/>
    <w:rsid w:val="00203B97"/>
    <w:rsid w:val="00475C07"/>
    <w:rsid w:val="005A51FF"/>
    <w:rsid w:val="0065738E"/>
    <w:rsid w:val="007B75C8"/>
    <w:rsid w:val="00924145"/>
    <w:rsid w:val="0098572E"/>
    <w:rsid w:val="0099430A"/>
    <w:rsid w:val="00A358E0"/>
    <w:rsid w:val="00AA56D8"/>
    <w:rsid w:val="00BF4F7E"/>
    <w:rsid w:val="00D32874"/>
    <w:rsid w:val="00E451EB"/>
    <w:rsid w:val="00E51C69"/>
    <w:rsid w:val="00E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3E6AE"/>
  <w15:chartTrackingRefBased/>
  <w15:docId w15:val="{FDFDE323-555B-4FFD-B125-A693950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7E"/>
    <w:pPr>
      <w:widowControl w:val="0"/>
      <w:wordWrap w:val="0"/>
      <w:jc w:val="both"/>
    </w:pPr>
    <w:rPr>
      <w:rFonts w:ascii="Times New Roman" w:eastAsia="BatangChe" w:hAnsi="Times New Roman" w:cs="Times New Roman"/>
      <w:sz w:val="22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475C07"/>
    <w:pPr>
      <w:keepNext/>
      <w:keepLines/>
      <w:wordWrap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F7E"/>
    <w:rPr>
      <w:sz w:val="18"/>
      <w:szCs w:val="18"/>
    </w:rPr>
  </w:style>
  <w:style w:type="paragraph" w:styleId="a5">
    <w:name w:val="footer"/>
    <w:basedOn w:val="a"/>
    <w:link w:val="a6"/>
    <w:unhideWhenUsed/>
    <w:rsid w:val="00BF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F7E"/>
    <w:rPr>
      <w:sz w:val="18"/>
      <w:szCs w:val="18"/>
    </w:rPr>
  </w:style>
  <w:style w:type="paragraph" w:styleId="a7">
    <w:name w:val="Body Text"/>
    <w:basedOn w:val="a"/>
    <w:link w:val="a8"/>
    <w:rsid w:val="00BF4F7E"/>
    <w:pPr>
      <w:widowControl/>
      <w:wordWrap/>
      <w:overflowPunct w:val="0"/>
      <w:autoSpaceDE w:val="0"/>
      <w:autoSpaceDN w:val="0"/>
      <w:adjustRightInd w:val="0"/>
      <w:spacing w:after="180"/>
      <w:ind w:firstLineChars="100" w:firstLine="100"/>
      <w:textAlignment w:val="baseline"/>
    </w:pPr>
    <w:rPr>
      <w:rFonts w:eastAsia="Gulim"/>
      <w:kern w:val="0"/>
      <w:sz w:val="20"/>
    </w:rPr>
  </w:style>
  <w:style w:type="character" w:customStyle="1" w:styleId="a8">
    <w:name w:val="正文文本 字符"/>
    <w:basedOn w:val="a0"/>
    <w:link w:val="a7"/>
    <w:rsid w:val="00BF4F7E"/>
    <w:rPr>
      <w:rFonts w:ascii="Times New Roman" w:eastAsia="Gulim" w:hAnsi="Times New Roman" w:cs="Times New Roman"/>
      <w:kern w:val="0"/>
      <w:sz w:val="20"/>
      <w:szCs w:val="20"/>
      <w:lang w:eastAsia="ko-KR"/>
    </w:rPr>
  </w:style>
  <w:style w:type="paragraph" w:customStyle="1" w:styleId="a9">
    <w:name w:val="표준 단락"/>
    <w:rsid w:val="00BF4F7E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character" w:styleId="aa">
    <w:name w:val="page number"/>
    <w:basedOn w:val="a0"/>
    <w:rsid w:val="00BF4F7E"/>
  </w:style>
  <w:style w:type="character" w:styleId="ab">
    <w:name w:val="Strong"/>
    <w:basedOn w:val="a0"/>
    <w:uiPriority w:val="22"/>
    <w:qFormat/>
    <w:rsid w:val="00D32874"/>
    <w:rPr>
      <w:b/>
      <w:bCs/>
    </w:rPr>
  </w:style>
  <w:style w:type="paragraph" w:styleId="ac">
    <w:name w:val="List Paragraph"/>
    <w:basedOn w:val="a"/>
    <w:uiPriority w:val="34"/>
    <w:qFormat/>
    <w:rsid w:val="00AA56D8"/>
    <w:pPr>
      <w:wordWrap/>
      <w:ind w:firstLineChars="200" w:firstLine="420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customStyle="1" w:styleId="10">
    <w:name w:val="标题 1 字符"/>
    <w:basedOn w:val="a0"/>
    <w:link w:val="1"/>
    <w:uiPriority w:val="9"/>
    <w:rsid w:val="00475C0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118</Words>
  <Characters>676</Characters>
  <Application>Microsoft Office Word</Application>
  <DocSecurity>0</DocSecurity>
  <Lines>5</Lines>
  <Paragraphs>1</Paragraphs>
  <ScaleCrop>false</ScaleCrop>
  <Company>Alibaba Inc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垚姗</dc:creator>
  <cp:keywords/>
  <dc:description/>
  <cp:lastModifiedBy>榆麻</cp:lastModifiedBy>
  <cp:revision>6</cp:revision>
  <dcterms:created xsi:type="dcterms:W3CDTF">2018-06-11T15:59:00Z</dcterms:created>
  <dcterms:modified xsi:type="dcterms:W3CDTF">2018-06-12T02:04:00Z</dcterms:modified>
</cp:coreProperties>
</file>